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3A" w:rsidRPr="005D013A" w:rsidRDefault="00FA13EC" w:rsidP="005D013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FA13EC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El Rincón de la </w:t>
      </w: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D</w:t>
      </w:r>
      <w:r w:rsidRPr="00FA13EC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irectora</w:t>
      </w:r>
    </w:p>
    <w:p w:rsidR="00506483" w:rsidRDefault="00506483" w:rsidP="005D013A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CE02DD" w:rsidRPr="00D72007" w:rsidRDefault="00FA13EC" w:rsidP="005D013A">
      <w:pPr>
        <w:rPr>
          <w:lang w:val="es-MX"/>
        </w:rPr>
      </w:pP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tardes!  Esta semana celebramos la Semana de la Literatura y la Semana Nacional para Escoger Escuela.   Actividades diarias están previstas para ambos y esperamos que participen todos los estudiantes y los padres.</w:t>
      </w:r>
      <w:r w:rsidR="005D013A"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5D013A"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Han recibido varios avisos sobre las actividades de la semana de 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la Literatura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mediante volantes página y correos electrónicos.  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 l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programación completa está publicada en la página de 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inicio de la página web SAA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Junto con las actividades, PTO está patrocinando un 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Lectur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proofErr w:type="spellStart"/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ó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proofErr w:type="spellEnd"/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fomentar la lectura y recaudar dinero para proyectos de AEA, relacionados con la lectura.  Volantes fueron enviados a casa con cada estudiante el martes pasado.  (De hecho hemos enviado por correo algunos que fueron deja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dos por los estudiantes cuando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sa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lieron del aula.)  Si no reciben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boletín o folleto de</w:t>
      </w:r>
      <w:r w:rsidR="00F5118E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maratón de lectura, por favor póngase en contacto con Kathy en 377-2278 para un reemplazo.</w:t>
      </w:r>
      <w:r w:rsidR="005D013A"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FA13E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D01A8" w:rsidRP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Celebrar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la S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de la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Literatura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un proyecto estatal patrocinado conjuntamente por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la Oficina S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ólo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ee, Florida! y el Departamento de Educación de la Florida y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la P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rimera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ama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la Florida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Ann Scott.  El tema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este año es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La Literatura Cambia N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uestro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M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undo.  Todos los estudiantes SAA deben tener un libro o leer material con ellos en todo momento.  Los estudiantes son alentados a compartir un libro con alguien y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provocar un buen impacto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su comunidad, escuela y familia. 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Animar a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hermano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mayor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>a leer a uno m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enor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Tal vez es una persona mayor que les gustaría compartir una historia con un joven. Con el apoyo de la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rimera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ama Ann Scott y la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otería de la Florida, el Departamento de Educación de Florida promueve 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durante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>esta</w:t>
      </w:r>
      <w:r w:rsidR="003D01A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semana de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celebración </w:t>
      </w:r>
      <w:r w:rsidR="00AB1A56">
        <w:rPr>
          <w:rFonts w:ascii="Arial" w:eastAsia="Times New Roman" w:hAnsi="Arial" w:cs="Arial"/>
          <w:color w:val="000000"/>
          <w:sz w:val="21"/>
          <w:szCs w:val="21"/>
          <w:lang w:val="es-MX"/>
        </w:rPr>
        <w:t>por sexto año consecutivo para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ayudar a los estudiantes </w:t>
      </w:r>
      <w:r w:rsidR="00AB1A5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fortalecer sus habilidades de </w:t>
      </w:r>
      <w:r w:rsidR="00AB1A56">
        <w:rPr>
          <w:rFonts w:ascii="Arial" w:eastAsia="Times New Roman" w:hAnsi="Arial" w:cs="Arial"/>
          <w:color w:val="000000"/>
          <w:sz w:val="21"/>
          <w:szCs w:val="21"/>
          <w:lang w:val="es-MX"/>
        </w:rPr>
        <w:t>lectura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estar mejor preparado</w:t>
      </w:r>
      <w:r w:rsidR="00AB1A56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E8767E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el éxito académico.</w:t>
      </w:r>
      <w:r w:rsidR="005D013A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E8767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Estamos encantados de participar también en la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Semana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Na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ional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Escoger Escuela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El gobernador Scott ha designado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24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 30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enero como la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emana de la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lección de </w:t>
      </w:r>
      <w:r w:rsidR="000F7BE9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scuela.   Florida ofrece muchas opciones para los padres a elegir para la educación de sus hijos.  Estas opciones incluyen escuela pública abierta inscripción (parcial),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scuelas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úblicas</w:t>
      </w:r>
      <w:r w:rsidR="003468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468DE">
        <w:rPr>
          <w:rFonts w:ascii="Arial" w:eastAsia="Times New Roman" w:hAnsi="Arial" w:cs="Arial"/>
          <w:color w:val="000000"/>
          <w:sz w:val="21"/>
          <w:szCs w:val="21"/>
          <w:lang w:val="es-MX"/>
        </w:rPr>
        <w:t>nexadas al Departamento de Educación Pública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, Es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cuelas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úblicas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I</w:t>
      </w:r>
      <w:r w:rsidR="006E64A7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man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es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prendizaje en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ínea,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Escuelas Privadas a Escoger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Libertad de Educación en casa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6E64A7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Estamos muy contentos </w:t>
      </w:r>
      <w:r w:rsidR="00F378B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usted ha elegido </w:t>
      </w:r>
      <w:r w:rsidR="00930B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Academia de las </w:t>
      </w:r>
      <w:r w:rsidR="00930BA1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rtes</w:t>
      </w:r>
      <w:r w:rsidR="00930B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Sarasota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, una escuela pública</w:t>
      </w:r>
      <w:r w:rsidR="00930BA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anexada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, para su hijo</w:t>
      </w:r>
      <w:r w:rsidR="00930BA1">
        <w:rPr>
          <w:rFonts w:ascii="Arial" w:eastAsia="Times New Roman" w:hAnsi="Arial" w:cs="Arial"/>
          <w:color w:val="000000"/>
          <w:sz w:val="21"/>
          <w:szCs w:val="21"/>
          <w:lang w:val="es-MX"/>
        </w:rPr>
        <w:t>/a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!  Como part</w:t>
      </w:r>
      <w:r w:rsidR="00E03CC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 de la celebración, la secundaria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llevará a cabo la coreografía de 2016 como parte del evento nacional.  Busque el video en nuestra página web SAA.   Hay más de 15</w:t>
      </w:r>
      <w:r w:rsidR="00E03CCF">
        <w:rPr>
          <w:rFonts w:ascii="Arial" w:eastAsia="Times New Roman" w:hAnsi="Arial" w:cs="Arial"/>
          <w:color w:val="000000"/>
          <w:sz w:val="21"/>
          <w:szCs w:val="21"/>
          <w:lang w:val="es-MX"/>
        </w:rPr>
        <w:t>,0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00 eventos programados </w:t>
      </w:r>
      <w:r w:rsidR="00E03CC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</w:t>
      </w:r>
      <w:r w:rsidR="00505C55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t>todo el país con más de 1500 en Florida.</w:t>
      </w:r>
      <w:r w:rsidR="005D013A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505C5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audiciones de la escuela secundaria para 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>“Cualquier cosa Va”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 celebraron 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>el pasado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jueves por la tarde.  (Los resultados pueden encontrarse en la página web 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SAA 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>en el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Rincón de la dire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ctora).  Fue muy impresionante haber tenido 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muchos de los estudiantes </w:t>
      </w:r>
      <w:r w:rsid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la 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audición.  Realmente hay mucho talento </w:t>
      </w:r>
      <w:r w:rsidR="00EE11BE">
        <w:rPr>
          <w:rFonts w:ascii="Arial" w:eastAsia="Times New Roman" w:hAnsi="Arial" w:cs="Arial"/>
          <w:color w:val="000000"/>
          <w:sz w:val="21"/>
          <w:szCs w:val="21"/>
          <w:lang w:val="es-MX"/>
        </w:rPr>
        <w:t>a través de todos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nuestros alumnos de </w:t>
      </w:r>
      <w:r w:rsidR="00EE11BE">
        <w:rPr>
          <w:rFonts w:ascii="Arial" w:eastAsia="Times New Roman" w:hAnsi="Arial" w:cs="Arial"/>
          <w:color w:val="000000"/>
          <w:sz w:val="21"/>
          <w:szCs w:val="21"/>
          <w:lang w:val="es-MX"/>
        </w:rPr>
        <w:t>la secundaria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Tan talentosos como son, el respeto y el apoyo que mostraron entre sí fue aún </w:t>
      </w:r>
      <w:r w:rsidR="00EE11B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más impresionante para mí. Fue tan bueno escuchar a los estudiantes aplaudiendo y felicitando a todos y cada uno de los </w:t>
      </w:r>
      <w:r w:rsid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actores</w:t>
      </w:r>
      <w:r w:rsidR="00E91787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5D013A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E9178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Sra. </w:t>
      </w:r>
      <w:proofErr w:type="spellStart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solicitado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voluntarios que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les guste coser para 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ayuda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disfraces para los estudiantes más jóvenes, especialmente para la producción de 3 º y 4 º grado de Peter Pan. Disney parece tener trajes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para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edad de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J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ardín de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Niños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adultos, pero no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que están 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entre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esas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 xml:space="preserve">edades.   Necesitamos un disfraz para 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Peter Pan, </w:t>
      </w:r>
      <w:proofErr w:type="spellStart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Smee</w:t>
      </w:r>
      <w:proofErr w:type="spellEnd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ampanita y Wendy.   Cuadros de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>obra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están previstas para mediados de febrero así que si puede ayudar, por favor llame a </w:t>
      </w:r>
      <w:proofErr w:type="spellStart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tan pronto como </w:t>
      </w:r>
      <w:r w:rsidR="0050648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 </w:t>
      </w:r>
      <w:r w:rsidR="00561D69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t>sea posible.</w:t>
      </w:r>
      <w:r w:rsidR="005D013A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561D6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06483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¡Que tenga una gran semana y por favor </w:t>
      </w:r>
      <w:r w:rsidR="00D72007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acompáñenos</w:t>
      </w:r>
      <w:r w:rsidR="00506483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nuestras celebraciones esta semana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="00506483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 olvide el jueves por la noche con el </w:t>
      </w:r>
      <w:r w:rsidR="00D72007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conferenciante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D72007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parrillada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D72007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y el intercambio de libros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72007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Sinceramente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R. </w:t>
      </w:r>
      <w:proofErr w:type="spellStart"/>
      <w:r w:rsidR="005D013A" w:rsidRPr="00D72007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bookmarkStart w:id="0" w:name="_GoBack"/>
      <w:bookmarkEnd w:id="0"/>
      <w:proofErr w:type="spellEnd"/>
    </w:p>
    <w:sectPr w:rsidR="00CE02DD" w:rsidRPr="00D7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A"/>
    <w:rsid w:val="000F7BE9"/>
    <w:rsid w:val="003468DE"/>
    <w:rsid w:val="003D01A8"/>
    <w:rsid w:val="00505C55"/>
    <w:rsid w:val="00506483"/>
    <w:rsid w:val="00561D69"/>
    <w:rsid w:val="005D013A"/>
    <w:rsid w:val="006E64A7"/>
    <w:rsid w:val="00930BA1"/>
    <w:rsid w:val="00AB1A56"/>
    <w:rsid w:val="00CE02DD"/>
    <w:rsid w:val="00D72007"/>
    <w:rsid w:val="00E03CCF"/>
    <w:rsid w:val="00E8767E"/>
    <w:rsid w:val="00E91787"/>
    <w:rsid w:val="00EE11BE"/>
    <w:rsid w:val="00F378BE"/>
    <w:rsid w:val="00F5118E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7F778-E90F-44A2-A8E8-D2FE60F6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2016-01-24T22:15:00Z</dcterms:created>
  <dcterms:modified xsi:type="dcterms:W3CDTF">2016-01-25T03:13:00Z</dcterms:modified>
</cp:coreProperties>
</file>