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0C" w:rsidRPr="004A190C" w:rsidRDefault="001C40D5" w:rsidP="004A190C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</w:pPr>
      <w:r>
        <w:rPr>
          <w:rFonts w:ascii="Arial" w:eastAsia="Times New Roman" w:hAnsi="Arial" w:cs="Arial"/>
          <w:b/>
          <w:bCs/>
          <w:color w:val="202020"/>
          <w:sz w:val="33"/>
          <w:szCs w:val="33"/>
          <w:lang w:val="es-MX"/>
        </w:rPr>
        <w:t>El Rincón de la Directora</w:t>
      </w:r>
    </w:p>
    <w:p w:rsidR="00A23C10" w:rsidRPr="005E0468" w:rsidRDefault="004A190C" w:rsidP="004A190C">
      <w:pPr>
        <w:rPr>
          <w:rFonts w:ascii="Arial" w:eastAsia="Times New Roman" w:hAnsi="Arial" w:cs="Arial"/>
          <w:color w:val="000000"/>
          <w:sz w:val="21"/>
          <w:szCs w:val="21"/>
          <w:lang w:val="es-MX"/>
        </w:rPr>
      </w:pPr>
      <w:r w:rsidRPr="001C40D5">
        <w:rPr>
          <w:rFonts w:ascii="Arial" w:eastAsia="Times New Roman" w:hAnsi="Arial" w:cs="Arial"/>
          <w:color w:val="505050"/>
          <w:sz w:val="21"/>
          <w:szCs w:val="21"/>
          <w:lang w:val="es-MX"/>
        </w:rPr>
        <w:br/>
      </w:r>
      <w:r w:rsidR="001C40D5"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Buenas tardes y Feliz 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Hanukkah </w:t>
      </w:r>
      <w:r w:rsidR="001C40D5"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 nuestras familias 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celebra</w:t>
      </w:r>
      <w:r w:rsidR="001C40D5"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ndo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1C40D5"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esta semana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semana pasada tuve el placer de asistir a la Noche de Premios de Becas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para las Clases en Sarasota de </w:t>
      </w:r>
      <w:r w:rsid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Fundación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de E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duca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ción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proofErr w:type="spellStart"/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Julie</w:t>
      </w:r>
      <w:proofErr w:type="spellEnd"/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McHugh</w:t>
      </w:r>
      <w:proofErr w:type="spellEnd"/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reci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bió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un premio de 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$1000.00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por el programa Celebración I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ntergenera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c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ional.  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Su patrocinador fue la Banda de Concierto de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Venice</w:t>
      </w:r>
      <w:bookmarkStart w:id="0" w:name="_GoBack"/>
      <w:bookmarkEnd w:id="0"/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los fondos se utilizarán para cubrir los costos de transporte para que nuestros estudiantes puedan visitar y realizar obras en centros de retiro e instalaciones de vivienda asistida</w:t>
      </w:r>
      <w:r w:rsidRPr="001C40D5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t xml:space="preserve">   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Brian </w:t>
      </w:r>
      <w:proofErr w:type="spellStart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Upholz</w:t>
      </w:r>
      <w:proofErr w:type="spellEnd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</w:t>
      </w:r>
      <w:r w:rsidR="00A72610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docente de ciencias en la secundaria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A72610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de </w:t>
      </w:r>
      <w:r w:rsidR="001A0AB5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agro</w:t>
      </w:r>
      <w:r w:rsidR="00A72610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cienc</w:t>
      </w:r>
      <w:r w:rsidR="00A72610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ia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 </w:t>
      </w:r>
      <w:r w:rsid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también recibió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$1000.00 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por su programa de </w:t>
      </w:r>
      <w:r w:rsidR="001A0AB5"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agro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-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cienc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ia.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 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Su patrocinador fue el Fondo en Memoria de 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Mike </w:t>
      </w:r>
      <w:proofErr w:type="spellStart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McHugh</w:t>
      </w:r>
      <w:proofErr w:type="spellEnd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usará su premio para ampliar los programas de </w:t>
      </w:r>
      <w:r w:rsidR="001A0AB5">
        <w:rPr>
          <w:rFonts w:ascii="Arial" w:eastAsia="Times New Roman" w:hAnsi="Arial" w:cs="Arial"/>
          <w:color w:val="000000"/>
          <w:sz w:val="21"/>
          <w:szCs w:val="21"/>
          <w:lang w:val="es-MX"/>
        </w:rPr>
        <w:t>agro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-ciencias y jardinería para que más estudiantes puedan participar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proofErr w:type="spellStart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Olan</w:t>
      </w:r>
      <w:proofErr w:type="spellEnd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proofErr w:type="spellStart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Quattro</w:t>
      </w:r>
      <w:proofErr w:type="spellEnd"/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docente de Arte en la primaria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 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también ha recibido tres becas por traer artistas a 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SAA 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interactuar con las clases de matemáticas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Las de ella fueron de la Alianza de las Artes y la Cultura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(Ed Explore 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de la Fundación para la Comunidad)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de</w:t>
      </w:r>
      <w:r w:rsidRPr="00A7261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Sarasota.  </w:t>
      </w:r>
      <w:r w:rsid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Estamos muy agradecidos por todos los donantes que hacen posible estas becas</w:t>
      </w:r>
      <w:r w:rsidRP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D8365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Los Espectáculos de Navidad comienzan esta semana con el jardín de infantes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,  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primer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,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y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se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gundo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actuando en el Teatro </w:t>
      </w:r>
      <w:proofErr w:type="spellStart"/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Glenridge</w:t>
      </w:r>
      <w:proofErr w:type="spellEnd"/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el lunes por la tarde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Los peques deben llegar a las </w:t>
      </w:r>
      <w:r w:rsidRPr="006559DE">
        <w:rPr>
          <w:rFonts w:ascii="Arial" w:eastAsia="Times New Roman" w:hAnsi="Arial" w:cs="Arial"/>
          <w:color w:val="222222"/>
          <w:sz w:val="21"/>
          <w:szCs w:val="21"/>
          <w:lang w:val="es-MX"/>
        </w:rPr>
        <w:t>5:30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los del primer y segundo grado a las </w:t>
      </w:r>
      <w:r w:rsidRPr="006559DE">
        <w:rPr>
          <w:rFonts w:ascii="Arial" w:eastAsia="Times New Roman" w:hAnsi="Arial" w:cs="Arial"/>
          <w:color w:val="222222"/>
          <w:sz w:val="21"/>
          <w:szCs w:val="21"/>
          <w:lang w:val="es-MX"/>
        </w:rPr>
        <w:t>6:20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Hay una cuota de entrada de 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$5.00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para adultos para ayudar a cubrir el costo de alquiler del teatro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El coro de la secundaria se presentará en la comunidad el martes, el miércoles, y el viernes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jueves por la noche el tercer, el cuarto y el quinto grado se presentarán en el </w:t>
      </w:r>
      <w:proofErr w:type="spellStart"/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Glenridge</w:t>
      </w:r>
      <w:proofErr w:type="spellEnd"/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El coro avan</w:t>
      </w:r>
      <w:r w:rsidR="00A752E1">
        <w:rPr>
          <w:rFonts w:ascii="Arial" w:eastAsia="Times New Roman" w:hAnsi="Arial" w:cs="Arial"/>
          <w:color w:val="000000"/>
          <w:sz w:val="21"/>
          <w:szCs w:val="21"/>
          <w:lang w:val="es-MX"/>
        </w:rPr>
        <w:t>z</w:t>
      </w:r>
      <w:r w:rsid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ado se presentará en 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Disney </w:t>
      </w:r>
      <w:r w:rsidR="00A752E1">
        <w:rPr>
          <w:rFonts w:ascii="Arial" w:eastAsia="Times New Roman" w:hAnsi="Arial" w:cs="Arial"/>
          <w:color w:val="000000"/>
          <w:sz w:val="21"/>
          <w:szCs w:val="21"/>
          <w:lang w:val="es-MX"/>
        </w:rPr>
        <w:t>este fin de semana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6559DE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87D70">
        <w:rPr>
          <w:rFonts w:ascii="Arial" w:eastAsia="Times New Roman" w:hAnsi="Arial" w:cs="Arial"/>
          <w:color w:val="222222"/>
          <w:sz w:val="21"/>
          <w:szCs w:val="21"/>
          <w:lang w:val="es-MX"/>
        </w:rPr>
        <w:t xml:space="preserve">El martes, el Teniente </w:t>
      </w:r>
      <w:proofErr w:type="spellStart"/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Enos</w:t>
      </w:r>
      <w:proofErr w:type="spellEnd"/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estará aquí para hablar con los padres sobre seguridad en internet, sitios de medios sociales, y el ciber-acoso. 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Creemos que encontrará esto informativo y esperamos que usted venga. 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Esto está dirigido a los padres por lo que vamos a mostrar una película a los estudiantes que acompañen a sus padres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programa funcionará de </w:t>
      </w:r>
      <w:r w:rsidRPr="00D87D70">
        <w:rPr>
          <w:rFonts w:ascii="Arial" w:eastAsia="Times New Roman" w:hAnsi="Arial" w:cs="Arial"/>
          <w:color w:val="222222"/>
          <w:sz w:val="21"/>
          <w:szCs w:val="21"/>
          <w:lang w:val="es-MX"/>
        </w:rPr>
        <w:t>6:00 - 7:00 PM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</w:t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las clases de la secundaria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Con los cambios en el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clima, hemos ido acumulando bastantes chaquetas y suéteres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colgaremos a lo largo de la baya del camino de los coches esta semana, y cualquiera que no sea reclamada será donada a </w:t>
      </w:r>
      <w:proofErr w:type="spellStart"/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Goodwill</w:t>
      </w:r>
      <w:proofErr w:type="spellEnd"/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el próximo lunes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ponga el nombre de sus hijos en sus prendas de invierno para poder devolvérselas más rápidamente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D87D70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Queremos desear a </w:t>
      </w:r>
      <w:proofErr w:type="spellStart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Bridget</w:t>
      </w:r>
      <w:proofErr w:type="spellEnd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(6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°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grad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) 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y a su mamá 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Kelly </w:t>
      </w:r>
      <w:proofErr w:type="spellStart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Marsh</w:t>
      </w:r>
      <w:proofErr w:type="spellEnd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mejor de las suertes conforme dan comienzo a la aventura de </w:t>
      </w:r>
      <w:proofErr w:type="spellStart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Bridget</w:t>
      </w:r>
      <w:proofErr w:type="spellEnd"/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como parte del elenco del Tour Nacional de 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Ani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ta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proofErr w:type="spellStart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Bridget</w:t>
      </w:r>
      <w:proofErr w:type="spellEnd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B5429A"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estará actuando en más de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50 ci</w:t>
      </w:r>
      <w:r w:rsidR="00B5429A"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udades durante los próximos seis meses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, inclu</w:t>
      </w:r>
      <w:r w:rsidR="00B5429A"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yendo una presentaci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ón en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Ruth </w:t>
      </w:r>
      <w:proofErr w:type="spellStart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Eckerd</w:t>
      </w:r>
      <w:proofErr w:type="spellEnd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Hall 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Clearwater, Florida 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6 de </w:t>
      </w:r>
      <w:r w:rsidR="00B5429A">
        <w:rPr>
          <w:rFonts w:ascii="Arial" w:eastAsia="Times New Roman" w:hAnsi="Arial" w:cs="Arial"/>
          <w:color w:val="222222"/>
          <w:sz w:val="21"/>
          <w:szCs w:val="21"/>
          <w:lang w:val="es-MX"/>
        </w:rPr>
        <w:t>febrero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Kelly </w:t>
      </w:r>
      <w:r w:rsidR="00B5429A"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permanecerá activa en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SAA </w:t>
      </w:r>
      <w:r w:rsidR="00B5429A"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ya que continuará administrando la p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ágina web de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SAA 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durante sus viajes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Las Extrañaremos pero sabemos lo emocionante que esto será para </w:t>
      </w:r>
      <w:proofErr w:type="spellStart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Bridget</w:t>
      </w:r>
      <w:proofErr w:type="spellEnd"/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¡Qué 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oportuni</w:t>
      </w:r>
      <w:r w:rsid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dad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937B4C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04C9B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La semana pasada todos los estudiantes terminaron las evaluaciones de observación de progreso </w:t>
      </w:r>
      <w:r w:rsidR="005A124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en matemáticas y lectura de diciembre en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i-</w:t>
      </w:r>
      <w:proofErr w:type="spellStart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Ready</w:t>
      </w:r>
      <w:proofErr w:type="spellEnd"/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.   </w:t>
      </w:r>
      <w:r w:rsidR="005A124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docente de su hijo/a tiene los resultados para compartir con ustedes.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 </w:t>
      </w:r>
      <w:r w:rsidR="005A1247">
        <w:rPr>
          <w:rFonts w:ascii="Arial" w:eastAsia="Times New Roman" w:hAnsi="Arial" w:cs="Arial"/>
          <w:color w:val="000000"/>
          <w:sz w:val="21"/>
          <w:szCs w:val="21"/>
          <w:lang w:val="es-MX"/>
        </w:rPr>
        <w:t>Por favor haga que sus hijos en todos los grados trabajen en el sitio ya que es una ayuda comprobada para incrementar la competencia en esas áreas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5A124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También, recuerde leer cada noche y hablar acerca del vocabulario, la raíz y el 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morfema de las palabras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examen 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lastRenderedPageBreak/>
        <w:t xml:space="preserve">de práctica del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FSA 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está disponible en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hyperlink r:id="rId4" w:tgtFrame="_blank" w:history="1">
        <w:r w:rsidRPr="00B5429A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s-MX"/>
          </w:rPr>
          <w:t>www.fsassessments.org</w:t>
        </w:r>
      </w:hyperlink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Estos están diseñados para ayudar a los estudiantes a prepararse para la prueba anual que comienza en febrero con el componente de escritura 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(grad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o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t>s 4-8).  </w:t>
      </w:r>
      <w:r w:rsidRPr="00B5429A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Informes de progreso llegará a casa el lunes para los alumnos de secundaria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Imprimiremos informes del 2° al 5° grado y los enviaremos a casa esta semana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Las calificaciones también están disponibles en el portal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.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La reunión de la Junta de gobierno de diciembre es el lunes</w:t>
      </w:r>
      <w:r w:rsidRPr="00B166C7">
        <w:rPr>
          <w:rFonts w:ascii="Arial" w:eastAsia="Times New Roman" w:hAnsi="Arial" w:cs="Arial"/>
          <w:color w:val="222222"/>
          <w:sz w:val="21"/>
          <w:szCs w:val="21"/>
          <w:lang w:val="es-MX"/>
        </w:rPr>
        <w:t xml:space="preserve">, 12/7 a </w:t>
      </w:r>
      <w:r w:rsidR="005E0468">
        <w:rPr>
          <w:rFonts w:ascii="Arial" w:eastAsia="Times New Roman" w:hAnsi="Arial" w:cs="Arial"/>
          <w:color w:val="222222"/>
          <w:sz w:val="21"/>
          <w:szCs w:val="21"/>
          <w:lang w:val="es-MX"/>
        </w:rPr>
        <w:t xml:space="preserve">las </w:t>
      </w:r>
      <w:r w:rsidRPr="00B166C7">
        <w:rPr>
          <w:rFonts w:ascii="Arial" w:eastAsia="Times New Roman" w:hAnsi="Arial" w:cs="Arial"/>
          <w:color w:val="222222"/>
          <w:sz w:val="21"/>
          <w:szCs w:val="21"/>
          <w:lang w:val="es-MX"/>
        </w:rPr>
        <w:t>8:10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e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 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el salón de 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art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e.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  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No hay ninguna junta de 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 xml:space="preserve">PTO o SAC </w:t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este mes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.  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¡Tengan una semana maravillosa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t>!</w:t>
      </w:r>
      <w:r w:rsidRPr="00B166C7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</w:r>
      <w:r w:rsidRPr="004A190C">
        <w:rPr>
          <w:rFonts w:ascii="Arial" w:eastAsia="Times New Roman" w:hAnsi="Arial" w:cs="Arial"/>
          <w:color w:val="000000"/>
          <w:sz w:val="21"/>
          <w:szCs w:val="21"/>
        </w:rPr>
        <w:br/>
      </w:r>
      <w:r w:rsidR="005E0468" w:rsidRP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Sinceramente</w:t>
      </w:r>
      <w:r w:rsidRP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,</w:t>
      </w:r>
      <w:r w:rsidRP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br/>
        <w:t xml:space="preserve">Cecilia Blankenship, </w:t>
      </w:r>
      <w:r w:rsidR="005E0468" w:rsidRPr="005E0468">
        <w:rPr>
          <w:rFonts w:ascii="Arial" w:eastAsia="Times New Roman" w:hAnsi="Arial" w:cs="Arial"/>
          <w:color w:val="000000"/>
          <w:sz w:val="21"/>
          <w:szCs w:val="21"/>
          <w:lang w:val="es-MX"/>
        </w:rPr>
        <w:t>Directora</w:t>
      </w:r>
    </w:p>
    <w:sectPr w:rsidR="00A23C10" w:rsidRPr="005E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0C"/>
    <w:rsid w:val="001A0AB5"/>
    <w:rsid w:val="001C40D5"/>
    <w:rsid w:val="004A190C"/>
    <w:rsid w:val="005A1247"/>
    <w:rsid w:val="005E0468"/>
    <w:rsid w:val="006559DE"/>
    <w:rsid w:val="00937B4C"/>
    <w:rsid w:val="00A23C10"/>
    <w:rsid w:val="00A72610"/>
    <w:rsid w:val="00A752E1"/>
    <w:rsid w:val="00B04C9B"/>
    <w:rsid w:val="00B166C7"/>
    <w:rsid w:val="00B5429A"/>
    <w:rsid w:val="00D83650"/>
    <w:rsid w:val="00D87D70"/>
    <w:rsid w:val="00E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769FD-FBAB-449C-8ADE-DBAAF628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assessm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2015-12-07T03:13:00Z</dcterms:created>
  <dcterms:modified xsi:type="dcterms:W3CDTF">2015-12-07T05:20:00Z</dcterms:modified>
</cp:coreProperties>
</file>