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7" w:rsidRPr="00E50B41" w:rsidRDefault="00E50B41" w:rsidP="004438A7">
      <w:pPr>
        <w:shd w:val="clear" w:color="auto" w:fill="FFFFFF"/>
        <w:spacing w:before="100" w:beforeAutospacing="1" w:after="100" w:afterAutospacing="1" w:line="330" w:lineRule="atLeast"/>
        <w:outlineLvl w:val="3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 w:rsidRPr="00E50B41">
        <w:rPr>
          <w:rFonts w:ascii="Arial" w:eastAsia="Times New Roman" w:hAnsi="Arial" w:cs="Arial"/>
          <w:b/>
          <w:bCs/>
          <w:color w:val="0000CD"/>
          <w:sz w:val="33"/>
          <w:szCs w:val="33"/>
          <w:lang w:val="es-MX"/>
        </w:rPr>
        <w:t>El Rincón de la Directora</w:t>
      </w:r>
    </w:p>
    <w:p w:rsidR="004438A7" w:rsidRPr="004438A7" w:rsidRDefault="004438A7" w:rsidP="004438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05050"/>
          <w:sz w:val="21"/>
          <w:szCs w:val="21"/>
        </w:rPr>
      </w:pPr>
      <w:r w:rsidRPr="00246EB4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="00E50B41" w:rsidRPr="00E50B4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Gracias a los padres y </w:t>
      </w:r>
      <w:r w:rsidR="00E50B4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al </w:t>
      </w:r>
      <w:r w:rsidR="00E50B41" w:rsidRPr="00E50B4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personal que asistió a </w:t>
      </w:r>
      <w:r w:rsidR="00E50B41">
        <w:rPr>
          <w:rFonts w:ascii="Arial" w:eastAsia="Times New Roman" w:hAnsi="Arial" w:cs="Arial"/>
          <w:color w:val="000000"/>
          <w:sz w:val="21"/>
          <w:szCs w:val="21"/>
          <w:lang w:val="es-MX"/>
        </w:rPr>
        <w:t>la re</w:t>
      </w:r>
      <w:r w:rsidR="00E50B41" w:rsidRPr="00E50B4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unión de PTO del jueves.  Hablamos sobre el mundo de la recaudación de fondos y cómo podemos hacerlo más eficaz con menos fondos pequeños durante todo el año.  También </w:t>
      </w:r>
      <w:r w:rsidR="00E50B4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hicimos una visita al </w:t>
      </w:r>
      <w:r w:rsidR="00246EB4">
        <w:rPr>
          <w:rFonts w:ascii="Arial" w:eastAsia="Times New Roman" w:hAnsi="Arial" w:cs="Arial"/>
          <w:color w:val="000000"/>
          <w:sz w:val="21"/>
          <w:szCs w:val="21"/>
          <w:lang w:val="es-MX"/>
        </w:rPr>
        <w:t>lote que recientemente compramos cruzando la calle Camino del Árbol,</w:t>
      </w:r>
      <w:r w:rsidR="00E50B4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y recibimos información </w:t>
      </w:r>
      <w:r w:rsidR="00E50B41" w:rsidRPr="00E50B41">
        <w:rPr>
          <w:rFonts w:ascii="Arial" w:eastAsia="Times New Roman" w:hAnsi="Arial" w:cs="Arial"/>
          <w:color w:val="000000"/>
          <w:sz w:val="21"/>
          <w:szCs w:val="21"/>
          <w:lang w:val="es-MX"/>
        </w:rPr>
        <w:t>actualiza</w:t>
      </w:r>
      <w:r w:rsidR="00E50B41">
        <w:rPr>
          <w:rFonts w:ascii="Arial" w:eastAsia="Times New Roman" w:hAnsi="Arial" w:cs="Arial"/>
          <w:color w:val="000000"/>
          <w:sz w:val="21"/>
          <w:szCs w:val="21"/>
          <w:lang w:val="es-MX"/>
        </w:rPr>
        <w:t>da</w:t>
      </w:r>
      <w:r w:rsidR="00E50B41" w:rsidRPr="00E50B4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</w:t>
      </w:r>
      <w:r w:rsidR="00246EB4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</w:t>
      </w:r>
      <w:r w:rsidR="00E50B41" w:rsidRPr="00E50B41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compra.  Por favor únase a nosotros para la última reunión de PTO en mayo.  </w:t>
      </w:r>
      <w:r w:rsidR="00E50B41" w:rsidRPr="00246EB4">
        <w:rPr>
          <w:rFonts w:ascii="Arial" w:eastAsia="Times New Roman" w:hAnsi="Arial" w:cs="Arial"/>
          <w:color w:val="000000"/>
          <w:sz w:val="21"/>
          <w:szCs w:val="21"/>
          <w:lang w:val="es-MX"/>
        </w:rPr>
        <w:t>Nos encantaría tener más participación de los padres.</w:t>
      </w:r>
      <w:r w:rsidRPr="00246EB4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246EB4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246EB4"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Por favor lean lo siguiente de</w:t>
      </w:r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Ms. </w:t>
      </w:r>
      <w:proofErr w:type="spellStart"/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Julie</w:t>
      </w:r>
      <w:proofErr w:type="spellEnd"/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246EB4"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acerca de los musicales de la primavera</w:t>
      </w:r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246EB4"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El primer musical es</w:t>
      </w:r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Winnie</w:t>
      </w:r>
      <w:proofErr w:type="spellEnd"/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the</w:t>
      </w:r>
      <w:proofErr w:type="spellEnd"/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Pooh</w:t>
      </w:r>
      <w:proofErr w:type="spellEnd"/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246EB4"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 </w:t>
      </w:r>
      <w:r w:rsidR="00246EB4"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el</w:t>
      </w:r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19, </w:t>
      </w:r>
      <w:r w:rsidR="00246EB4"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246EB4"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í que</w:t>
      </w:r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...</w:t>
      </w:r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>1.</w:t>
      </w:r>
      <w:r w:rsidR="00246EB4"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Todas las ordines de playeras y su</w:t>
      </w:r>
      <w:r w:rsid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d</w:t>
      </w:r>
      <w:r w:rsidR="00246EB4"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adera con capucha deben ser entregadas mañana (lunes)</w:t>
      </w:r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246EB4"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con pago</w:t>
      </w:r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</w:t>
      </w:r>
      <w:r w:rsidR="00246EB4"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Formas e</w:t>
      </w:r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xtra </w:t>
      </w:r>
      <w:r w:rsidR="00D6331B"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están</w:t>
      </w:r>
      <w:r w:rsidR="00246EB4"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disponibles en la oficina</w:t>
      </w:r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t>. </w:t>
      </w:r>
      <w:r w:rsidRPr="00D6331B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4438A7">
        <w:rPr>
          <w:rFonts w:ascii="Arial" w:eastAsia="Times New Roman" w:hAnsi="Arial" w:cs="Arial"/>
          <w:color w:val="000000"/>
          <w:sz w:val="21"/>
          <w:szCs w:val="21"/>
        </w:rPr>
        <w:br/>
        <w:t xml:space="preserve">2.  </w:t>
      </w:r>
      <w:r w:rsidR="008E1313" w:rsidRPr="008E1313">
        <w:rPr>
          <w:rFonts w:ascii="Arial" w:eastAsia="Times New Roman" w:hAnsi="Arial" w:cs="Arial"/>
          <w:color w:val="000000"/>
          <w:sz w:val="21"/>
          <w:szCs w:val="21"/>
          <w:lang w:val="es-MX"/>
        </w:rPr>
        <w:t>Todos los anuncios deben ser entre</w:t>
      </w:r>
      <w:r w:rsidR="008E1313">
        <w:rPr>
          <w:rFonts w:ascii="Arial" w:eastAsia="Times New Roman" w:hAnsi="Arial" w:cs="Arial"/>
          <w:color w:val="000000"/>
          <w:sz w:val="21"/>
          <w:szCs w:val="21"/>
          <w:lang w:val="es-MX"/>
        </w:rPr>
        <w:t>g</w:t>
      </w:r>
      <w:r w:rsidR="008E1313" w:rsidRPr="008E131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ados a más tardar </w:t>
      </w:r>
      <w:r w:rsidR="008E1313">
        <w:rPr>
          <w:rFonts w:ascii="Arial" w:eastAsia="Times New Roman" w:hAnsi="Arial" w:cs="Arial"/>
          <w:color w:val="000000"/>
          <w:sz w:val="21"/>
          <w:szCs w:val="21"/>
          <w:lang w:val="es-MX"/>
        </w:rPr>
        <w:t>é</w:t>
      </w:r>
      <w:r w:rsidR="008E1313" w:rsidRPr="008E1313">
        <w:rPr>
          <w:rFonts w:ascii="Arial" w:eastAsia="Times New Roman" w:hAnsi="Arial" w:cs="Arial"/>
          <w:color w:val="000000"/>
          <w:sz w:val="21"/>
          <w:szCs w:val="21"/>
          <w:lang w:val="es-MX"/>
        </w:rPr>
        <w:t>ste jueves para todos los musicales d</w:t>
      </w:r>
      <w:r w:rsidRPr="008E131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 Broadway </w:t>
      </w:r>
      <w:r w:rsidR="008E1313">
        <w:rPr>
          <w:rFonts w:ascii="Arial" w:eastAsia="Times New Roman" w:hAnsi="Arial" w:cs="Arial"/>
          <w:color w:val="000000"/>
          <w:sz w:val="21"/>
          <w:szCs w:val="21"/>
          <w:lang w:val="es-MX"/>
        </w:rPr>
        <w:t>para todos los grados</w:t>
      </w:r>
      <w:r w:rsidRPr="008E1313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</w:t>
      </w:r>
      <w:r w:rsidR="008E1313">
        <w:rPr>
          <w:rFonts w:ascii="Arial" w:eastAsia="Times New Roman" w:hAnsi="Arial" w:cs="Arial"/>
          <w:color w:val="000000"/>
          <w:sz w:val="21"/>
          <w:szCs w:val="21"/>
          <w:lang w:val="es-MX"/>
        </w:rPr>
        <w:t>Formas extra están disponibles en la oficina</w:t>
      </w:r>
      <w:r w:rsidRPr="004438A7">
        <w:rPr>
          <w:rFonts w:ascii="Arial" w:eastAsia="Times New Roman" w:hAnsi="Arial" w:cs="Arial"/>
          <w:color w:val="000000"/>
          <w:sz w:val="21"/>
          <w:szCs w:val="21"/>
        </w:rPr>
        <w:t>. </w:t>
      </w:r>
      <w:r w:rsidRPr="004438A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438A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3.  </w:t>
      </w:r>
      <w:r w:rsidR="008E1313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Por favor recuerden devolver las </w:t>
      </w:r>
      <w:r w:rsidR="003A2DB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órdenes</w:t>
      </w:r>
      <w:r w:rsidR="008E1313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de los boletos para todas las producciones de K al 5º grado</w:t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</w:t>
      </w:r>
      <w:r w:rsidR="008E1313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Recuerden invitar amigos y familiares a atender</w:t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</w:t>
      </w:r>
      <w:r w:rsidR="008E1313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¡Todos los espectáculos son </w:t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adorable</w:t>
      </w:r>
      <w:r w:rsidR="008E1313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! </w:t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 xml:space="preserve">4.  </w:t>
      </w:r>
      <w:r w:rsidR="006A6BFF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boletos para la </w:t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"42nd Street" </w:t>
      </w:r>
      <w:r w:rsidR="006A6BFF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de la Secundaria ahora pueden ser comprados yendo al</w:t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 </w:t>
      </w:r>
      <w:hyperlink r:id="rId4" w:tgtFrame="_blank" w:history="1">
        <w:r w:rsidRPr="003A2DB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es-MX"/>
          </w:rPr>
          <w:t>www.sarasotaopera.org</w:t>
        </w:r>
      </w:hyperlink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 </w:t>
      </w:r>
      <w:r w:rsidR="006A6BFF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y</w:t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6A6BFF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pulsando </w:t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"</w:t>
      </w:r>
      <w:proofErr w:type="spellStart"/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Buy</w:t>
      </w:r>
      <w:proofErr w:type="spellEnd"/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Tickets"</w:t>
      </w:r>
      <w:r w:rsidR="006A6BFF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(Comprar Boletos)</w:t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</w:t>
      </w:r>
      <w:r w:rsidR="006A6BFF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Nuestra producción de</w:t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"42nd Street" </w:t>
      </w:r>
      <w:r w:rsidR="006A6BFF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se mostrará</w:t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</w:t>
      </w:r>
      <w:r w:rsidR="006A6BFF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Pulse ahí y podrá ver cuales asientos todavía están disponibles y los compra en </w:t>
      </w:r>
      <w:r w:rsidR="003A2DB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línea</w:t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</w:t>
      </w:r>
      <w:r w:rsidR="003A2DB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¡</w:t>
      </w:r>
      <w:r w:rsidR="006A6BFF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Por favor anime a todo</w:t>
      </w:r>
      <w:r w:rsidR="003A2DB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s quienes conozcan a venir a esta fabulosa producción</w:t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!</w:t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3A2DB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Esta semana los alumnos de 4º tendrá</w:t>
      </w:r>
      <w:r w:rsid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3A2DB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el FSA-matemáticas el lunes y el jueves </w:t>
      </w:r>
      <w:r w:rsid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temprano </w:t>
      </w:r>
      <w:r w:rsidR="003A2DB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las 8:00.  Por favor </w:t>
      </w:r>
      <w:r w:rsid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estén</w:t>
      </w:r>
      <w:r w:rsidR="003A2DB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bien descansado</w:t>
      </w:r>
      <w:r w:rsid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s</w:t>
      </w:r>
      <w:r w:rsidR="003A2DB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3A2DB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tiempo y con ganas de sobresalir. El martes </w:t>
      </w:r>
      <w:r w:rsid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es La toma de Fotografías de P</w:t>
      </w:r>
      <w:r w:rsidR="003A2DB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rimavera.  Los estudiantes deben traer los sobres de pago p</w:t>
      </w:r>
      <w:r w:rsidR="008020A6">
        <w:rPr>
          <w:rFonts w:ascii="Arial" w:eastAsia="Times New Roman" w:hAnsi="Arial" w:cs="Arial"/>
          <w:color w:val="000000"/>
          <w:sz w:val="21"/>
          <w:szCs w:val="21"/>
          <w:lang w:val="es-MX"/>
        </w:rPr>
        <w:t>ara</w:t>
      </w:r>
      <w:r w:rsidR="003A2DB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una foto ser tomad</w:t>
      </w:r>
      <w:r w:rsidR="008020A6">
        <w:rPr>
          <w:rFonts w:ascii="Arial" w:eastAsia="Times New Roman" w:hAnsi="Arial" w:cs="Arial"/>
          <w:color w:val="000000"/>
          <w:sz w:val="21"/>
          <w:szCs w:val="21"/>
          <w:lang w:val="es-MX"/>
        </w:rPr>
        <w:t>a</w:t>
      </w:r>
      <w:r w:rsidR="003A2DB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 El viernes es un día de fiesta.  La próxima semana (4/17-21) estamos </w:t>
      </w:r>
      <w:r w:rsidR="008020A6">
        <w:rPr>
          <w:rFonts w:ascii="Arial" w:eastAsia="Times New Roman" w:hAnsi="Arial" w:cs="Arial"/>
          <w:color w:val="000000"/>
          <w:sz w:val="21"/>
          <w:szCs w:val="21"/>
          <w:lang w:val="es-MX"/>
        </w:rPr>
        <w:t>teniendo pruebas de</w:t>
      </w:r>
      <w:r w:rsidR="003A2DB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3º, 7º y 8º grado.  Los padres </w:t>
      </w:r>
      <w:r w:rsidR="008020A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debe</w:t>
      </w:r>
      <w:r w:rsidR="008020A6">
        <w:rPr>
          <w:rFonts w:ascii="Arial" w:eastAsia="Times New Roman" w:hAnsi="Arial" w:cs="Arial"/>
          <w:color w:val="000000"/>
          <w:sz w:val="21"/>
          <w:szCs w:val="21"/>
          <w:lang w:val="es-MX"/>
        </w:rPr>
        <w:t>rá</w:t>
      </w:r>
      <w:r w:rsidR="008020A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>n</w:t>
      </w:r>
      <w:r w:rsidR="003A2DB6"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recibir una carta con las fechas específicas y la información.  (Pruebas comienza en 8:00 el lunes, el día después de Pascua).</w:t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3A2DB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8020A6" w:rsidRPr="008020A6">
        <w:rPr>
          <w:rFonts w:ascii="Arial" w:eastAsia="Times New Roman" w:hAnsi="Arial" w:cs="Arial"/>
          <w:color w:val="000000"/>
          <w:sz w:val="21"/>
          <w:szCs w:val="21"/>
          <w:lang w:val="es-MX"/>
        </w:rPr>
        <w:t>¡Tengan una semana linda</w:t>
      </w:r>
      <w:r w:rsidRPr="008020A6">
        <w:rPr>
          <w:rFonts w:ascii="Arial" w:eastAsia="Times New Roman" w:hAnsi="Arial" w:cs="Arial"/>
          <w:color w:val="000000"/>
          <w:sz w:val="21"/>
          <w:szCs w:val="21"/>
          <w:lang w:val="es-MX"/>
        </w:rPr>
        <w:t>! </w:t>
      </w:r>
      <w:r w:rsidRPr="008020A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8020A6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4438A7">
        <w:rPr>
          <w:rFonts w:ascii="Arial" w:eastAsia="Times New Roman" w:hAnsi="Arial" w:cs="Arial"/>
          <w:color w:val="000000"/>
          <w:sz w:val="21"/>
          <w:szCs w:val="21"/>
        </w:rPr>
        <w:t>Cecilia Blankenship</w:t>
      </w:r>
    </w:p>
    <w:p w:rsidR="00C81076" w:rsidRDefault="00C81076">
      <w:bookmarkStart w:id="0" w:name="_GoBack"/>
      <w:bookmarkEnd w:id="0"/>
    </w:p>
    <w:sectPr w:rsidR="00C8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A7"/>
    <w:rsid w:val="00246EB4"/>
    <w:rsid w:val="003A2DB6"/>
    <w:rsid w:val="004438A7"/>
    <w:rsid w:val="00521A4B"/>
    <w:rsid w:val="006A6BFF"/>
    <w:rsid w:val="008020A6"/>
    <w:rsid w:val="008E1313"/>
    <w:rsid w:val="00C81076"/>
    <w:rsid w:val="00D6331B"/>
    <w:rsid w:val="00E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517B4-8B1F-4A4E-8606-43D12011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rasotaacademyofthearts.us7.list-manage.com/track/click?u=7499a93e28952729da0b4537a&amp;id=28e90a963a&amp;e=108a641c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Tirotta</dc:creator>
  <cp:keywords/>
  <dc:description/>
  <cp:lastModifiedBy>Toshiba-User</cp:lastModifiedBy>
  <cp:revision>5</cp:revision>
  <dcterms:created xsi:type="dcterms:W3CDTF">2017-04-10T00:30:00Z</dcterms:created>
  <dcterms:modified xsi:type="dcterms:W3CDTF">2017-04-10T01:53:00Z</dcterms:modified>
</cp:coreProperties>
</file>