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FF" w:rsidRPr="000C7322" w:rsidRDefault="000C7322" w:rsidP="003974FF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0C7322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3974FF" w:rsidRPr="00EC47E2" w:rsidRDefault="000C7322" w:rsidP="003974F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>Buenas tardes en esta tarde del Domingo friolent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3974FF"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3974FF"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974FF"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pesar de que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ayer en 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nuestro día de trabajo llovió, un número de familias todavía vino a ayudar y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trajeron 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más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mantillo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Gracias a todos los padres que donaron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mantillo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(40 bolsas) y se ofreci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eron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como voluntario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ayudar.  No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se olviden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entrar sus horas de trabajo voluntario.  Gracias 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mamá de 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Ella (6to grado)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por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lavar a presión 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escenario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ayer a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pesar de la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lluvi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>frí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Vamos a 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organizar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otro día pronto p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ara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poder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trabajar 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en</w:t>
      </w:r>
      <w:r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completar otros planes para la zona.</w:t>
      </w:r>
      <w:r w:rsidR="003974FF"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3974FF"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974FF" w:rsidRPr="000C732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044B80" w:rsidRP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 semana es la </w:t>
      </w:r>
      <w:r w:rsidR="00EC47E2" w:rsidRP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última</w:t>
      </w:r>
      <w:r w:rsidR="00044B80" w:rsidRP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semana del primer semest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re así que los estudiantes deben asegurarse de que sus tareas están al corriente</w:t>
      </w:r>
      <w:r w:rsidR="003974FF" w:rsidRP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044B80">
        <w:rPr>
          <w:rFonts w:ascii="Arial" w:eastAsia="Times New Roman" w:hAnsi="Arial" w:cs="Arial"/>
          <w:color w:val="000000"/>
          <w:sz w:val="21"/>
          <w:szCs w:val="21"/>
          <w:lang w:val="es-MX"/>
        </w:rPr>
        <w:t>Las calificaciones estarán pues</w:t>
      </w:r>
      <w:r w:rsidR="00EC47E2">
        <w:rPr>
          <w:rFonts w:ascii="Arial" w:eastAsia="Times New Roman" w:hAnsi="Arial" w:cs="Arial"/>
          <w:color w:val="000000"/>
          <w:sz w:val="21"/>
          <w:szCs w:val="21"/>
          <w:lang w:val="es-MX"/>
        </w:rPr>
        <w:t>tas/publicadas la próxima semana</w:t>
      </w:r>
      <w:r w:rsidR="003974FF" w:rsidRPr="00EC47E2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EC47E2">
        <w:rPr>
          <w:rFonts w:ascii="Arial" w:eastAsia="Times New Roman" w:hAnsi="Arial" w:cs="Arial"/>
          <w:color w:val="000000"/>
          <w:sz w:val="21"/>
          <w:szCs w:val="21"/>
          <w:lang w:val="es-MX"/>
        </w:rPr>
        <w:t>Tenemos algunas actividades programadas esta semana</w:t>
      </w:r>
      <w:r w:rsidR="003974FF" w:rsidRPr="00EC47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- </w:t>
      </w:r>
    </w:p>
    <w:p w:rsidR="003974FF" w:rsidRPr="00227853" w:rsidRDefault="00227853" w:rsidP="003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Junta del Consejo de Gobierno escolar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, 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Lunes 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8:00 AM</w:t>
      </w:r>
    </w:p>
    <w:p w:rsidR="003974FF" w:rsidRPr="00227853" w:rsidRDefault="00227853" w:rsidP="003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Visita del Teatro 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Florida 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Es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tudio 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a nuestro plantel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Martes por la tarde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Clases del </w:t>
      </w:r>
      <w:r w:rsidR="00BA7E99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Jardín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Infantes al quinto grado verán una obra en el Jard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ín de la Lectura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Traigan un s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weater o 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chaqueta/abrigo en caso de que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 sube a 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la temperatur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pronosticada de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75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º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Los actores trabajaran después con los estudiantes en sus clases en escribir sus obras</w:t>
      </w:r>
      <w:r w:rsidR="003974FF" w:rsidRPr="00227853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:rsidR="003974FF" w:rsidRPr="00BA7E99" w:rsidRDefault="00BA7E99" w:rsidP="003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Exámenes de Escucha serán el </w:t>
      </w:r>
      <w:proofErr w:type="gramStart"/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>Miércoles</w:t>
      </w:r>
      <w:proofErr w:type="gramEnd"/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Jueves para el 6º grado y estudiantes</w:t>
      </w:r>
      <w:r w:rsidR="003974FF"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</w:t>
      </w:r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>uevos en Sarasota este año</w:t>
      </w:r>
      <w:r w:rsidR="003974FF"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:rsidR="003974FF" w:rsidRPr="003974FF" w:rsidRDefault="00BA7E99" w:rsidP="003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color w:val="505050"/>
          <w:sz w:val="21"/>
          <w:szCs w:val="21"/>
        </w:rPr>
      </w:pPr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escuela estará cerrada para los estudiantes el próximo </w:t>
      </w:r>
      <w:proofErr w:type="gramStart"/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>Lunes</w:t>
      </w:r>
      <w:proofErr w:type="gramEnd"/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el D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ía de </w:t>
      </w:r>
      <w:r w:rsidR="003974FF"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Martin Luther King, Jr.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y</w:t>
      </w:r>
      <w:r w:rsidR="003974FF"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>Martes por Día Profesional para Docentes</w:t>
      </w:r>
      <w:r w:rsidR="003974FF" w:rsidRPr="00BA7E9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3974FF" w:rsidRPr="003974FF">
        <w:rPr>
          <w:rFonts w:ascii="Arial" w:eastAsia="Times New Roman" w:hAnsi="Arial" w:cs="Arial"/>
          <w:color w:val="000000"/>
          <w:sz w:val="21"/>
          <w:szCs w:val="21"/>
        </w:rPr>
        <w:t>(16-17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enero</w:t>
      </w:r>
      <w:proofErr w:type="spellEnd"/>
      <w:r w:rsidR="003974FF" w:rsidRPr="003974F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6B7FE0" w:rsidRPr="003C0BEB" w:rsidRDefault="00A33053" w:rsidP="003C0B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Información será enviada a casa mañana (lunes) con respecto a las actividades de la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emana de la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lfabetización. Los estudiantes y padres de familia están invitados a participar en diversas actividades desde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>23 de enero 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27.  Si usted está limpiando en casa,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tomamos cualquier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libro que se encuentr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buena condición para recircular.  Los estudiantes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ganan boletos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se pueden convertir en "comprar" los libros en la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No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che de la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lfabetización, el 26 de enero. Habrá cena en la escuela,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invitados ex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ponentes y actividades que usted no querrá perderse.  Por favor planee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acompañarnos </w:t>
      </w:r>
      <w:r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t>a nosotros.</w:t>
      </w:r>
      <w:r w:rsidR="003974FF"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974FF" w:rsidRPr="00A3305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502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</w:t>
      </w:r>
      <w:r w:rsidR="00250255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inscripcion</w:t>
      </w:r>
      <w:r w:rsidR="00250255">
        <w:rPr>
          <w:rFonts w:ascii="Arial" w:eastAsia="Times New Roman" w:hAnsi="Arial" w:cs="Arial"/>
          <w:color w:val="000000"/>
          <w:sz w:val="21"/>
          <w:szCs w:val="21"/>
          <w:lang w:val="es-MX"/>
        </w:rPr>
        <w:t>es</w:t>
      </w:r>
      <w:bookmarkStart w:id="0" w:name="_GoBack"/>
      <w:bookmarkEnd w:id="0"/>
      <w:r w:rsidR="003C0BEB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fueron </w:t>
      </w:r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enviadas </w:t>
      </w:r>
      <w:r w:rsidR="003C0BEB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3C0BEB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asa la semana pasada. Por favor devuélva</w:t>
      </w:r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las</w:t>
      </w:r>
      <w:r w:rsidR="003C0BEB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 antes posible. Como parte del proceso de lotería, los hermanos tienen preferencia p</w:t>
      </w:r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C0BEB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r</w:t>
      </w:r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C0BEB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asientos abiertos. Sabemos que habrá 18 aperturas para jardín de infantes y 20 aperturas en 6 º grado. Seguirá habiendo sólo una clase en el programa de primaria (K-5) y dos clases en cada nivel de secundaria.</w:t>
      </w:r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linda semana!</w:t>
      </w:r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</w:t>
      </w:r>
      <w:proofErr w:type="spellStart"/>
      <w:r w:rsidR="003974FF" w:rsidRP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="003C0BEB">
        <w:rPr>
          <w:rFonts w:ascii="Arial" w:eastAsia="Times New Roman" w:hAnsi="Arial" w:cs="Arial"/>
          <w:color w:val="000000"/>
          <w:sz w:val="21"/>
          <w:szCs w:val="21"/>
          <w:lang w:val="es-MX"/>
        </w:rPr>
        <w:t>, Directora</w:t>
      </w:r>
    </w:p>
    <w:sectPr w:rsidR="006B7FE0" w:rsidRPr="003C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2B0A"/>
    <w:multiLevelType w:val="multilevel"/>
    <w:tmpl w:val="9FF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MX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F"/>
    <w:rsid w:val="00044B80"/>
    <w:rsid w:val="000C7322"/>
    <w:rsid w:val="00227853"/>
    <w:rsid w:val="00250255"/>
    <w:rsid w:val="003974FF"/>
    <w:rsid w:val="003C0BEB"/>
    <w:rsid w:val="006B7FE0"/>
    <w:rsid w:val="00A33053"/>
    <w:rsid w:val="00BA7E99"/>
    <w:rsid w:val="00E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3449-C51E-4CF9-B29B-066C03C6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5</cp:revision>
  <dcterms:created xsi:type="dcterms:W3CDTF">2017-01-09T03:06:00Z</dcterms:created>
  <dcterms:modified xsi:type="dcterms:W3CDTF">2017-01-09T04:19:00Z</dcterms:modified>
</cp:coreProperties>
</file>